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9D59" w14:textId="2760F5EB" w:rsidR="00123B02" w:rsidRDefault="00D43A5D" w:rsidP="00F82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7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0"/>
          <w:szCs w:val="47"/>
        </w:rPr>
        <w:drawing>
          <wp:inline distT="0" distB="0" distL="0" distR="0" wp14:anchorId="4DC6F570" wp14:editId="6EBDDD7A">
            <wp:extent cx="4156365" cy="1188720"/>
            <wp:effectExtent l="0" t="0" r="0" b="0"/>
            <wp:docPr id="449985258" name="Рисунок 1" descr="Зображення, що містить текст, Шрифт, логотип, знімок екран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85258" name="Рисунок 1" descr="Зображення, що містить текст, Шрифт, логотип, знімок екрана&#10;&#10;Автоматично згенерований опис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36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2F271" w14:textId="4BF74486" w:rsidR="00C70618" w:rsidRPr="00775E11" w:rsidRDefault="00C70618" w:rsidP="00F82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7"/>
        </w:rPr>
      </w:pPr>
      <w:r w:rsidRPr="00775E11">
        <w:rPr>
          <w:rFonts w:ascii="Times New Roman" w:hAnsi="Times New Roman" w:cs="Times New Roman"/>
          <w:b/>
          <w:bCs/>
          <w:color w:val="000000"/>
          <w:sz w:val="40"/>
          <w:szCs w:val="47"/>
        </w:rPr>
        <w:t>U.S. - UKRAINE BUSINESS COUNCIL</w:t>
      </w:r>
    </w:p>
    <w:p w14:paraId="221B8808" w14:textId="77777777" w:rsidR="00C70618" w:rsidRPr="00775E11" w:rsidRDefault="00C70618" w:rsidP="00A0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5"/>
        </w:rPr>
      </w:pPr>
      <w:r w:rsidRPr="00775E11">
        <w:rPr>
          <w:rFonts w:ascii="Times New Roman" w:hAnsi="Times New Roman" w:cs="Times New Roman"/>
          <w:b/>
          <w:bCs/>
          <w:color w:val="000000"/>
          <w:sz w:val="28"/>
          <w:szCs w:val="35"/>
        </w:rPr>
        <w:t>MEMBERSHIP INFORMATION FORM</w:t>
      </w:r>
    </w:p>
    <w:p w14:paraId="153E707A" w14:textId="77777777" w:rsidR="00C70618" w:rsidRPr="00775E11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3"/>
        </w:rPr>
      </w:pPr>
    </w:p>
    <w:p w14:paraId="176DBC6F" w14:textId="77777777" w:rsidR="00F82C0A" w:rsidRPr="00A00D10" w:rsidRDefault="00F82C0A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3"/>
        </w:rPr>
      </w:pPr>
      <w:r w:rsidRPr="00A00D10">
        <w:rPr>
          <w:rFonts w:ascii="Times New Roman" w:hAnsi="Times New Roman" w:cs="Times New Roman"/>
          <w:b/>
          <w:color w:val="000000"/>
          <w:sz w:val="20"/>
          <w:szCs w:val="23"/>
        </w:rPr>
        <w:t>DATE:</w:t>
      </w:r>
    </w:p>
    <w:p w14:paraId="67E2A612" w14:textId="77777777" w:rsidR="00F82C0A" w:rsidRPr="00775E11" w:rsidRDefault="00F82C0A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3"/>
        </w:rPr>
      </w:pPr>
    </w:p>
    <w:p w14:paraId="7D09DFC5" w14:textId="77777777" w:rsidR="00C70618" w:rsidRPr="00A00D10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23"/>
        </w:rPr>
      </w:pPr>
      <w:r w:rsidRPr="00A00D10">
        <w:rPr>
          <w:rFonts w:ascii="Times New Roman" w:hAnsi="Times New Roman" w:cs="Times New Roman"/>
          <w:b/>
          <w:bCs/>
          <w:color w:val="000000"/>
          <w:sz w:val="18"/>
          <w:szCs w:val="23"/>
        </w:rPr>
        <w:t>NAME OF THE ORGANIZATION:</w:t>
      </w:r>
    </w:p>
    <w:p w14:paraId="7EDA8398" w14:textId="77777777" w:rsidR="00C70618" w:rsidRPr="00A00D10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23"/>
        </w:rPr>
      </w:pPr>
      <w:r w:rsidRPr="00A00D10">
        <w:rPr>
          <w:rFonts w:ascii="Times New Roman" w:hAnsi="Times New Roman" w:cs="Times New Roman"/>
          <w:b/>
          <w:bCs/>
          <w:color w:val="000000"/>
          <w:sz w:val="18"/>
          <w:szCs w:val="23"/>
        </w:rPr>
        <w:t>HEADQUARTERS LOCATION:</w:t>
      </w:r>
    </w:p>
    <w:p w14:paraId="1FF76850" w14:textId="77777777" w:rsidR="00C70618" w:rsidRPr="00A00D10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23"/>
        </w:rPr>
      </w:pPr>
      <w:r w:rsidRPr="00A00D10">
        <w:rPr>
          <w:rFonts w:ascii="Times New Roman" w:hAnsi="Times New Roman" w:cs="Times New Roman"/>
          <w:b/>
          <w:bCs/>
          <w:color w:val="000000"/>
          <w:sz w:val="18"/>
          <w:szCs w:val="23"/>
        </w:rPr>
        <w:t>NAME AND TITLE OF PERSON SUBMITTING FORM:</w:t>
      </w:r>
    </w:p>
    <w:p w14:paraId="716995E8" w14:textId="77777777" w:rsidR="00C70618" w:rsidRPr="00A00D10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23"/>
        </w:rPr>
      </w:pPr>
      <w:r w:rsidRPr="00A00D10">
        <w:rPr>
          <w:rFonts w:ascii="Times New Roman" w:hAnsi="Times New Roman" w:cs="Times New Roman"/>
          <w:b/>
          <w:bCs/>
          <w:color w:val="000000"/>
          <w:sz w:val="18"/>
          <w:szCs w:val="23"/>
        </w:rPr>
        <w:t>ADDRESS:</w:t>
      </w:r>
    </w:p>
    <w:p w14:paraId="7AA8E51B" w14:textId="77777777" w:rsidR="00C70618" w:rsidRPr="00A00D10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23"/>
        </w:rPr>
      </w:pPr>
      <w:r w:rsidRPr="00A00D10">
        <w:rPr>
          <w:rFonts w:ascii="Times New Roman" w:hAnsi="Times New Roman" w:cs="Times New Roman"/>
          <w:b/>
          <w:bCs/>
          <w:color w:val="000000"/>
          <w:sz w:val="18"/>
          <w:szCs w:val="23"/>
        </w:rPr>
        <w:t>MOBILE PHONE:</w:t>
      </w:r>
    </w:p>
    <w:p w14:paraId="3C6A3884" w14:textId="77777777" w:rsidR="00C70618" w:rsidRPr="00A00D10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23"/>
        </w:rPr>
      </w:pPr>
      <w:r w:rsidRPr="00A00D10">
        <w:rPr>
          <w:rFonts w:ascii="Times New Roman" w:hAnsi="Times New Roman" w:cs="Times New Roman"/>
          <w:b/>
          <w:bCs/>
          <w:color w:val="000000"/>
          <w:sz w:val="18"/>
          <w:szCs w:val="23"/>
        </w:rPr>
        <w:t>OFFICE PHONE:</w:t>
      </w:r>
    </w:p>
    <w:p w14:paraId="5206F598" w14:textId="77777777" w:rsidR="00C70618" w:rsidRPr="00A00D10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23"/>
        </w:rPr>
      </w:pPr>
      <w:r w:rsidRPr="00A00D10">
        <w:rPr>
          <w:rFonts w:ascii="Times New Roman" w:hAnsi="Times New Roman" w:cs="Times New Roman"/>
          <w:b/>
          <w:bCs/>
          <w:color w:val="000000"/>
          <w:sz w:val="18"/>
          <w:szCs w:val="23"/>
        </w:rPr>
        <w:t>E-MAIL:</w:t>
      </w:r>
    </w:p>
    <w:p w14:paraId="7008B9A8" w14:textId="77777777" w:rsidR="00C70618" w:rsidRPr="00A00D10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23"/>
        </w:rPr>
      </w:pPr>
      <w:r w:rsidRPr="00A00D10">
        <w:rPr>
          <w:rFonts w:ascii="Times New Roman" w:hAnsi="Times New Roman" w:cs="Times New Roman"/>
          <w:b/>
          <w:bCs/>
          <w:color w:val="000000"/>
          <w:sz w:val="18"/>
          <w:szCs w:val="23"/>
        </w:rPr>
        <w:t>WEBSITE:</w:t>
      </w:r>
    </w:p>
    <w:p w14:paraId="19C76263" w14:textId="77777777" w:rsidR="00C70618" w:rsidRPr="00775E11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3"/>
        </w:rPr>
      </w:pPr>
    </w:p>
    <w:p w14:paraId="1116294A" w14:textId="77777777" w:rsidR="00C70618" w:rsidRPr="00775E11" w:rsidRDefault="00775E11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b/>
          <w:bCs/>
          <w:color w:val="000000"/>
          <w:sz w:val="20"/>
          <w:szCs w:val="23"/>
        </w:rPr>
        <w:t xml:space="preserve">USUBC </w:t>
      </w:r>
      <w:r w:rsidR="00C70618" w:rsidRPr="00775E11">
        <w:rPr>
          <w:rFonts w:ascii="Times New Roman" w:hAnsi="Times New Roman" w:cs="Times New Roman"/>
          <w:b/>
          <w:bCs/>
          <w:color w:val="000000"/>
          <w:sz w:val="20"/>
          <w:szCs w:val="23"/>
        </w:rPr>
        <w:t>MEMBER REPRESENTATIVES</w:t>
      </w:r>
    </w:p>
    <w:p w14:paraId="1A3AADA3" w14:textId="77777777" w:rsidR="00C70618" w:rsidRPr="00775E11" w:rsidRDefault="00775E11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color w:val="000000"/>
          <w:sz w:val="20"/>
          <w:szCs w:val="23"/>
        </w:rPr>
        <w:t>M</w:t>
      </w:r>
      <w:r w:rsidR="00F82C0A" w:rsidRPr="00775E11">
        <w:rPr>
          <w:rFonts w:ascii="Times New Roman" w:hAnsi="Times New Roman" w:cs="Times New Roman"/>
          <w:color w:val="000000"/>
          <w:sz w:val="20"/>
          <w:szCs w:val="23"/>
        </w:rPr>
        <w:t>ember o</w:t>
      </w:r>
      <w:r w:rsidR="00C70618" w:rsidRPr="00775E11">
        <w:rPr>
          <w:rFonts w:ascii="Times New Roman" w:hAnsi="Times New Roman" w:cs="Times New Roman"/>
          <w:color w:val="000000"/>
          <w:sz w:val="20"/>
          <w:szCs w:val="23"/>
        </w:rPr>
        <w:t>rganizations need to designate indivi</w:t>
      </w:r>
      <w:r w:rsidR="00F82C0A" w:rsidRPr="00775E11">
        <w:rPr>
          <w:rFonts w:ascii="Times New Roman" w:hAnsi="Times New Roman" w:cs="Times New Roman"/>
          <w:color w:val="000000"/>
          <w:sz w:val="20"/>
          <w:szCs w:val="23"/>
        </w:rPr>
        <w:t>dual</w:t>
      </w:r>
      <w:r w:rsidRPr="00775E11">
        <w:rPr>
          <w:rFonts w:ascii="Times New Roman" w:hAnsi="Times New Roman" w:cs="Times New Roman"/>
          <w:color w:val="000000"/>
          <w:sz w:val="20"/>
          <w:szCs w:val="23"/>
        </w:rPr>
        <w:t xml:space="preserve">s who would be the main contacts for USUBC and serve as their representatives. </w:t>
      </w:r>
    </w:p>
    <w:p w14:paraId="58241111" w14:textId="77777777" w:rsidR="00F82C0A" w:rsidRPr="00775E11" w:rsidRDefault="00F82C0A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3"/>
        </w:rPr>
      </w:pPr>
    </w:p>
    <w:p w14:paraId="7AAFA49F" w14:textId="77777777" w:rsidR="00C70618" w:rsidRPr="00775E11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b/>
          <w:bCs/>
          <w:color w:val="000000"/>
          <w:sz w:val="20"/>
          <w:szCs w:val="23"/>
        </w:rPr>
        <w:t xml:space="preserve">PRINCIPAL </w:t>
      </w:r>
      <w:r w:rsidR="00F82C0A" w:rsidRPr="00775E11">
        <w:rPr>
          <w:rFonts w:ascii="Times New Roman" w:hAnsi="Times New Roman" w:cs="Times New Roman"/>
          <w:b/>
          <w:bCs/>
          <w:color w:val="000000"/>
          <w:sz w:val="20"/>
          <w:szCs w:val="23"/>
        </w:rPr>
        <w:t>REPRESENTATIVE</w:t>
      </w:r>
      <w:r w:rsidR="00A00D10">
        <w:rPr>
          <w:rFonts w:ascii="Times New Roman" w:hAnsi="Times New Roman" w:cs="Times New Roman"/>
          <w:b/>
          <w:bCs/>
          <w:color w:val="000000"/>
          <w:sz w:val="20"/>
          <w:szCs w:val="23"/>
        </w:rPr>
        <w:t xml:space="preserve"> (</w:t>
      </w:r>
      <w:r w:rsidRPr="00775E11">
        <w:rPr>
          <w:rFonts w:ascii="Times New Roman" w:hAnsi="Times New Roman" w:cs="Times New Roman"/>
          <w:color w:val="000000"/>
          <w:sz w:val="20"/>
          <w:szCs w:val="23"/>
        </w:rPr>
        <w:t>Each organization designates a principal</w:t>
      </w:r>
      <w:r w:rsidR="00F82C0A" w:rsidRPr="00775E11">
        <w:rPr>
          <w:rFonts w:ascii="Times New Roman" w:hAnsi="Times New Roman" w:cs="Times New Roman"/>
          <w:color w:val="000000"/>
          <w:sz w:val="20"/>
          <w:szCs w:val="23"/>
        </w:rPr>
        <w:t xml:space="preserve"> representative</w:t>
      </w:r>
      <w:r w:rsidRPr="00775E11">
        <w:rPr>
          <w:rFonts w:ascii="Times New Roman" w:hAnsi="Times New Roman" w:cs="Times New Roman"/>
          <w:color w:val="000000"/>
          <w:sz w:val="20"/>
          <w:szCs w:val="23"/>
        </w:rPr>
        <w:t xml:space="preserve"> on the U.S.</w:t>
      </w:r>
      <w:r w:rsidRPr="00775E11">
        <w:rPr>
          <w:rFonts w:ascii="Cambria Math" w:hAnsi="Cambria Math" w:cs="Cambria Math"/>
          <w:color w:val="000000"/>
          <w:sz w:val="20"/>
          <w:szCs w:val="23"/>
        </w:rPr>
        <w:t>‐</w:t>
      </w:r>
      <w:r w:rsidRPr="00775E11">
        <w:rPr>
          <w:rFonts w:ascii="Times New Roman" w:hAnsi="Times New Roman" w:cs="Times New Roman"/>
          <w:color w:val="000000"/>
          <w:sz w:val="20"/>
          <w:szCs w:val="23"/>
        </w:rPr>
        <w:t>Ukraine</w:t>
      </w:r>
    </w:p>
    <w:p w14:paraId="3F4B53BC" w14:textId="77777777" w:rsidR="00C70618" w:rsidRPr="00775E11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color w:val="000000"/>
          <w:sz w:val="20"/>
          <w:szCs w:val="23"/>
        </w:rPr>
        <w:t>Business Council (USUBC) Board of Directors.</w:t>
      </w:r>
      <w:r w:rsidR="00A00D10">
        <w:rPr>
          <w:rFonts w:ascii="Times New Roman" w:hAnsi="Times New Roman" w:cs="Times New Roman"/>
          <w:color w:val="000000"/>
          <w:sz w:val="20"/>
          <w:szCs w:val="23"/>
        </w:rPr>
        <w:t>)</w:t>
      </w:r>
    </w:p>
    <w:p w14:paraId="47D82365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Name</w:t>
      </w:r>
      <w:r>
        <w:rPr>
          <w:rFonts w:ascii="Times New Roman" w:hAnsi="Times New Roman" w:cs="Times New Roman"/>
          <w:i/>
          <w:color w:val="000000"/>
          <w:sz w:val="20"/>
          <w:szCs w:val="23"/>
        </w:rPr>
        <w:t>, Title</w:t>
      </w: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:</w:t>
      </w:r>
    </w:p>
    <w:p w14:paraId="49D2BA33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Address:</w:t>
      </w:r>
    </w:p>
    <w:p w14:paraId="343E0E92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>
        <w:rPr>
          <w:rFonts w:ascii="Times New Roman" w:hAnsi="Times New Roman" w:cs="Times New Roman"/>
          <w:i/>
          <w:color w:val="000000"/>
          <w:sz w:val="20"/>
          <w:szCs w:val="23"/>
        </w:rPr>
        <w:t xml:space="preserve">Office/Mobile </w:t>
      </w: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Phone:</w:t>
      </w:r>
    </w:p>
    <w:p w14:paraId="4BC1BAEC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Email:</w:t>
      </w:r>
    </w:p>
    <w:p w14:paraId="622CDF4D" w14:textId="77777777" w:rsidR="00F82C0A" w:rsidRPr="00775E11" w:rsidRDefault="00F82C0A" w:rsidP="00C70618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20"/>
          <w:szCs w:val="23"/>
        </w:rPr>
      </w:pPr>
    </w:p>
    <w:p w14:paraId="6E7F7891" w14:textId="77777777" w:rsidR="00C70618" w:rsidRPr="00775E11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b/>
          <w:bCs/>
          <w:color w:val="000000"/>
          <w:sz w:val="20"/>
          <w:szCs w:val="23"/>
        </w:rPr>
        <w:t xml:space="preserve">WASHINGTON REPRESENTATIVE </w:t>
      </w:r>
      <w:r w:rsidRPr="00775E11">
        <w:rPr>
          <w:rFonts w:ascii="Times New Roman" w:hAnsi="Times New Roman" w:cs="Times New Roman"/>
          <w:color w:val="000000"/>
          <w:sz w:val="20"/>
          <w:szCs w:val="23"/>
        </w:rPr>
        <w:t>(if applicable/different from Principal)</w:t>
      </w:r>
    </w:p>
    <w:p w14:paraId="2B414C96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Name</w:t>
      </w:r>
      <w:r>
        <w:rPr>
          <w:rFonts w:ascii="Times New Roman" w:hAnsi="Times New Roman" w:cs="Times New Roman"/>
          <w:i/>
          <w:color w:val="000000"/>
          <w:sz w:val="20"/>
          <w:szCs w:val="23"/>
        </w:rPr>
        <w:t>, Title</w:t>
      </w: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:</w:t>
      </w:r>
    </w:p>
    <w:p w14:paraId="0323DE5A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Address:</w:t>
      </w:r>
    </w:p>
    <w:p w14:paraId="1215DD98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>
        <w:rPr>
          <w:rFonts w:ascii="Times New Roman" w:hAnsi="Times New Roman" w:cs="Times New Roman"/>
          <w:i/>
          <w:color w:val="000000"/>
          <w:sz w:val="20"/>
          <w:szCs w:val="23"/>
        </w:rPr>
        <w:t xml:space="preserve">Office/Mobile </w:t>
      </w: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Phone:</w:t>
      </w:r>
    </w:p>
    <w:p w14:paraId="6BE2BADA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Email:</w:t>
      </w:r>
    </w:p>
    <w:p w14:paraId="74273B99" w14:textId="77777777" w:rsidR="00F82C0A" w:rsidRPr="00775E11" w:rsidRDefault="00F82C0A" w:rsidP="00C70618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20"/>
          <w:szCs w:val="23"/>
        </w:rPr>
      </w:pPr>
    </w:p>
    <w:p w14:paraId="202646E8" w14:textId="77777777" w:rsidR="00C70618" w:rsidRPr="00775E11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b/>
          <w:bCs/>
          <w:color w:val="000000"/>
          <w:sz w:val="20"/>
          <w:szCs w:val="23"/>
        </w:rPr>
        <w:t xml:space="preserve">UKRAINE COUNTRY MANAGER </w:t>
      </w:r>
      <w:r w:rsidRPr="00775E11">
        <w:rPr>
          <w:rFonts w:ascii="Times New Roman" w:hAnsi="Times New Roman" w:cs="Times New Roman"/>
          <w:color w:val="000000"/>
          <w:sz w:val="20"/>
          <w:szCs w:val="23"/>
        </w:rPr>
        <w:t>(if applicable)</w:t>
      </w:r>
    </w:p>
    <w:p w14:paraId="777B0287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Name</w:t>
      </w:r>
      <w:r>
        <w:rPr>
          <w:rFonts w:ascii="Times New Roman" w:hAnsi="Times New Roman" w:cs="Times New Roman"/>
          <w:i/>
          <w:color w:val="000000"/>
          <w:sz w:val="20"/>
          <w:szCs w:val="23"/>
        </w:rPr>
        <w:t>, Title</w:t>
      </w: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:</w:t>
      </w:r>
    </w:p>
    <w:p w14:paraId="451CE37D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Address:</w:t>
      </w:r>
    </w:p>
    <w:p w14:paraId="0050025D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>
        <w:rPr>
          <w:rFonts w:ascii="Times New Roman" w:hAnsi="Times New Roman" w:cs="Times New Roman"/>
          <w:i/>
          <w:color w:val="000000"/>
          <w:sz w:val="20"/>
          <w:szCs w:val="23"/>
        </w:rPr>
        <w:t xml:space="preserve">Office/Mobile </w:t>
      </w: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Phone:</w:t>
      </w:r>
    </w:p>
    <w:p w14:paraId="187755FF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Email:</w:t>
      </w:r>
    </w:p>
    <w:p w14:paraId="352AD18F" w14:textId="77777777" w:rsidR="00C70618" w:rsidRPr="00775E11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3"/>
        </w:rPr>
      </w:pPr>
    </w:p>
    <w:p w14:paraId="46B62C74" w14:textId="77777777" w:rsidR="00C70618" w:rsidRPr="00775E11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b/>
          <w:bCs/>
          <w:color w:val="000000"/>
          <w:sz w:val="20"/>
          <w:szCs w:val="23"/>
        </w:rPr>
        <w:t>ADDITIONAL REPRESENTATIVES</w:t>
      </w:r>
      <w:r w:rsidR="00A00D10">
        <w:rPr>
          <w:rFonts w:ascii="Times New Roman" w:hAnsi="Times New Roman" w:cs="Times New Roman"/>
          <w:b/>
          <w:bCs/>
          <w:color w:val="000000"/>
          <w:sz w:val="20"/>
          <w:szCs w:val="23"/>
        </w:rPr>
        <w:t xml:space="preserve"> </w:t>
      </w:r>
      <w:r w:rsidR="00A00D10">
        <w:rPr>
          <w:rFonts w:ascii="Times New Roman" w:hAnsi="Times New Roman" w:cs="Times New Roman"/>
          <w:color w:val="000000"/>
          <w:sz w:val="20"/>
          <w:szCs w:val="23"/>
        </w:rPr>
        <w:t>(I</w:t>
      </w:r>
      <w:r w:rsidRPr="00775E11">
        <w:rPr>
          <w:rFonts w:ascii="Times New Roman" w:hAnsi="Times New Roman" w:cs="Times New Roman"/>
          <w:color w:val="000000"/>
          <w:sz w:val="20"/>
          <w:szCs w:val="23"/>
        </w:rPr>
        <w:t xml:space="preserve">n addition to the principal member and representatives listed above, </w:t>
      </w:r>
      <w:r w:rsidR="00F82C0A" w:rsidRPr="00775E11">
        <w:rPr>
          <w:rFonts w:ascii="Times New Roman" w:hAnsi="Times New Roman" w:cs="Times New Roman"/>
          <w:color w:val="000000"/>
          <w:sz w:val="20"/>
          <w:szCs w:val="23"/>
        </w:rPr>
        <w:t xml:space="preserve">USUBC </w:t>
      </w:r>
      <w:r w:rsidRPr="00775E11">
        <w:rPr>
          <w:rFonts w:ascii="Times New Roman" w:hAnsi="Times New Roman" w:cs="Times New Roman"/>
          <w:color w:val="000000"/>
          <w:sz w:val="20"/>
          <w:szCs w:val="23"/>
        </w:rPr>
        <w:t>members may designate others in the organization to receive communications from the U.S.</w:t>
      </w:r>
      <w:r w:rsidRPr="00775E11">
        <w:rPr>
          <w:rFonts w:ascii="Cambria Math" w:hAnsi="Cambria Math" w:cs="Cambria Math"/>
          <w:color w:val="000000"/>
          <w:sz w:val="20"/>
          <w:szCs w:val="23"/>
        </w:rPr>
        <w:t>‐</w:t>
      </w:r>
      <w:r w:rsidRPr="00775E11">
        <w:rPr>
          <w:rFonts w:ascii="Times New Roman" w:hAnsi="Times New Roman" w:cs="Times New Roman"/>
          <w:color w:val="000000"/>
          <w:sz w:val="20"/>
          <w:szCs w:val="23"/>
        </w:rPr>
        <w:t>U</w:t>
      </w:r>
      <w:r w:rsidR="00A00D10">
        <w:rPr>
          <w:rFonts w:ascii="Times New Roman" w:hAnsi="Times New Roman" w:cs="Times New Roman"/>
          <w:color w:val="000000"/>
          <w:sz w:val="20"/>
          <w:szCs w:val="23"/>
        </w:rPr>
        <w:t>kraine Business Council)</w:t>
      </w:r>
    </w:p>
    <w:p w14:paraId="55D43176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Name</w:t>
      </w:r>
      <w:r>
        <w:rPr>
          <w:rFonts w:ascii="Times New Roman" w:hAnsi="Times New Roman" w:cs="Times New Roman"/>
          <w:i/>
          <w:color w:val="000000"/>
          <w:sz w:val="20"/>
          <w:szCs w:val="23"/>
        </w:rPr>
        <w:t>, Title</w:t>
      </w: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:</w:t>
      </w:r>
    </w:p>
    <w:p w14:paraId="487A551B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Address:</w:t>
      </w:r>
    </w:p>
    <w:p w14:paraId="181FD377" w14:textId="77777777" w:rsidR="00A00D10" w:rsidRPr="00775E11" w:rsidRDefault="00A00D10" w:rsidP="00A0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>
        <w:rPr>
          <w:rFonts w:ascii="Times New Roman" w:hAnsi="Times New Roman" w:cs="Times New Roman"/>
          <w:i/>
          <w:color w:val="000000"/>
          <w:sz w:val="20"/>
          <w:szCs w:val="23"/>
        </w:rPr>
        <w:t xml:space="preserve">Office/Mobile </w:t>
      </w: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Phone:</w:t>
      </w:r>
    </w:p>
    <w:p w14:paraId="180029DD" w14:textId="77777777" w:rsidR="00C70618" w:rsidRPr="00775E11" w:rsidRDefault="00A00D10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>
        <w:rPr>
          <w:rFonts w:ascii="Times New Roman" w:hAnsi="Times New Roman" w:cs="Times New Roman"/>
          <w:i/>
          <w:color w:val="000000"/>
          <w:sz w:val="20"/>
          <w:szCs w:val="23"/>
        </w:rPr>
        <w:t>Email:</w:t>
      </w:r>
    </w:p>
    <w:p w14:paraId="5952CE83" w14:textId="77777777" w:rsidR="00775E11" w:rsidRPr="00775E11" w:rsidRDefault="00775E11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3"/>
        </w:rPr>
      </w:pPr>
    </w:p>
    <w:p w14:paraId="58C95F84" w14:textId="77777777" w:rsidR="00C70618" w:rsidRPr="00775E11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b/>
          <w:bCs/>
          <w:color w:val="000000"/>
          <w:sz w:val="20"/>
          <w:szCs w:val="23"/>
        </w:rPr>
        <w:t>DUES INVOICES SHOULD BE ADDRESSED TO:</w:t>
      </w:r>
    </w:p>
    <w:p w14:paraId="40622252" w14:textId="77777777" w:rsidR="00C70618" w:rsidRPr="00775E11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Name</w:t>
      </w:r>
      <w:r w:rsidR="00A00D10">
        <w:rPr>
          <w:rFonts w:ascii="Times New Roman" w:hAnsi="Times New Roman" w:cs="Times New Roman"/>
          <w:i/>
          <w:color w:val="000000"/>
          <w:sz w:val="20"/>
          <w:szCs w:val="23"/>
        </w:rPr>
        <w:t>, Title</w:t>
      </w: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:</w:t>
      </w:r>
    </w:p>
    <w:p w14:paraId="0FCB75B0" w14:textId="77777777" w:rsidR="00C70618" w:rsidRPr="00775E11" w:rsidRDefault="00C70618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Address:</w:t>
      </w:r>
    </w:p>
    <w:p w14:paraId="0B6EA8DF" w14:textId="77777777" w:rsidR="00C70618" w:rsidRPr="00775E11" w:rsidRDefault="00A00D10" w:rsidP="00C7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>
        <w:rPr>
          <w:rFonts w:ascii="Times New Roman" w:hAnsi="Times New Roman" w:cs="Times New Roman"/>
          <w:i/>
          <w:color w:val="000000"/>
          <w:sz w:val="20"/>
          <w:szCs w:val="23"/>
        </w:rPr>
        <w:t xml:space="preserve">Office/Mobile </w:t>
      </w:r>
      <w:r w:rsidR="00C70618" w:rsidRPr="00775E11">
        <w:rPr>
          <w:rFonts w:ascii="Times New Roman" w:hAnsi="Times New Roman" w:cs="Times New Roman"/>
          <w:i/>
          <w:color w:val="000000"/>
          <w:sz w:val="20"/>
          <w:szCs w:val="23"/>
        </w:rPr>
        <w:t>Phone:</w:t>
      </w:r>
    </w:p>
    <w:p w14:paraId="3717CAF9" w14:textId="0E810D7A" w:rsidR="00057F7F" w:rsidRPr="004716D5" w:rsidRDefault="00C70618" w:rsidP="00471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3"/>
        </w:rPr>
      </w:pPr>
      <w:r w:rsidRPr="00775E11">
        <w:rPr>
          <w:rFonts w:ascii="Times New Roman" w:hAnsi="Times New Roman" w:cs="Times New Roman"/>
          <w:i/>
          <w:color w:val="000000"/>
          <w:sz w:val="20"/>
          <w:szCs w:val="23"/>
        </w:rPr>
        <w:t>Email:</w:t>
      </w:r>
      <w:r w:rsidR="00AF4220">
        <w:rPr>
          <w:rFonts w:ascii="Times New Roman" w:hAnsi="Times New Roman" w:cs="Times New Roman"/>
          <w:b/>
          <w:bCs/>
          <w:sz w:val="20"/>
          <w:szCs w:val="23"/>
        </w:rPr>
        <w:br/>
      </w:r>
      <w:r w:rsidR="00AF4220">
        <w:rPr>
          <w:rFonts w:ascii="Times New Roman" w:hAnsi="Times New Roman" w:cs="Times New Roman"/>
          <w:b/>
          <w:bCs/>
          <w:sz w:val="20"/>
          <w:szCs w:val="23"/>
        </w:rPr>
        <w:br/>
      </w:r>
      <w:r w:rsidR="004716D5">
        <w:rPr>
          <w:rFonts w:ascii="Times New Roman" w:hAnsi="Times New Roman" w:cs="Times New Roman"/>
          <w:b/>
          <w:bCs/>
          <w:sz w:val="20"/>
          <w:szCs w:val="23"/>
        </w:rPr>
        <w:t xml:space="preserve">                                            </w:t>
      </w:r>
      <w:r w:rsidR="000B322B">
        <w:rPr>
          <w:rFonts w:ascii="Times New Roman" w:hAnsi="Times New Roman" w:cs="Times New Roman"/>
          <w:b/>
          <w:bCs/>
          <w:sz w:val="20"/>
          <w:szCs w:val="23"/>
        </w:rPr>
        <w:t>PLEASE SEND</w:t>
      </w:r>
      <w:r w:rsidR="00057F7F" w:rsidRPr="00775E11">
        <w:rPr>
          <w:rFonts w:ascii="Times New Roman" w:hAnsi="Times New Roman" w:cs="Times New Roman"/>
          <w:b/>
          <w:bCs/>
          <w:sz w:val="20"/>
          <w:szCs w:val="23"/>
        </w:rPr>
        <w:t xml:space="preserve"> THE COMPLETE</w:t>
      </w:r>
      <w:r w:rsidR="000B322B">
        <w:rPr>
          <w:rFonts w:ascii="Times New Roman" w:hAnsi="Times New Roman" w:cs="Times New Roman"/>
          <w:b/>
          <w:bCs/>
          <w:sz w:val="20"/>
          <w:szCs w:val="23"/>
        </w:rPr>
        <w:t>D MEMBERSHIP INFORMATION FORM TO</w:t>
      </w:r>
      <w:r w:rsidR="00057F7F" w:rsidRPr="00775E11">
        <w:rPr>
          <w:rFonts w:ascii="Times New Roman" w:hAnsi="Times New Roman" w:cs="Times New Roman"/>
          <w:b/>
          <w:bCs/>
          <w:sz w:val="20"/>
          <w:szCs w:val="23"/>
        </w:rPr>
        <w:t>:</w:t>
      </w:r>
      <w:r w:rsidR="00AF4220">
        <w:rPr>
          <w:rFonts w:ascii="Times New Roman" w:hAnsi="Times New Roman" w:cs="Times New Roman"/>
          <w:b/>
          <w:bCs/>
          <w:sz w:val="20"/>
          <w:szCs w:val="23"/>
        </w:rPr>
        <w:br/>
      </w:r>
      <w:r w:rsidR="004716D5">
        <w:rPr>
          <w:rFonts w:ascii="Times New Roman" w:hAnsi="Times New Roman" w:cs="Times New Roman"/>
          <w:b/>
          <w:bCs/>
          <w:sz w:val="20"/>
          <w:szCs w:val="23"/>
        </w:rPr>
        <w:t xml:space="preserve">                                                                      </w:t>
      </w:r>
      <w:r w:rsidR="00AF4220">
        <w:rPr>
          <w:rFonts w:ascii="Times New Roman" w:hAnsi="Times New Roman" w:cs="Times New Roman"/>
          <w:b/>
          <w:bCs/>
          <w:sz w:val="20"/>
          <w:szCs w:val="23"/>
        </w:rPr>
        <w:t>Irina Paliashvili, Acting President and CEO</w:t>
      </w:r>
      <w:r w:rsidR="00AF4220">
        <w:rPr>
          <w:rFonts w:ascii="Times New Roman" w:hAnsi="Times New Roman" w:cs="Times New Roman"/>
          <w:b/>
          <w:bCs/>
          <w:sz w:val="20"/>
          <w:szCs w:val="23"/>
        </w:rPr>
        <w:br/>
      </w:r>
      <w:r w:rsidR="004716D5">
        <w:rPr>
          <w:rFonts w:ascii="Times New Roman" w:hAnsi="Times New Roman" w:cs="Times New Roman"/>
          <w:b/>
          <w:bCs/>
          <w:sz w:val="20"/>
          <w:szCs w:val="23"/>
        </w:rPr>
        <w:t xml:space="preserve">                                                                                </w:t>
      </w:r>
      <w:r w:rsidR="00AF4220">
        <w:rPr>
          <w:rFonts w:ascii="Times New Roman" w:hAnsi="Times New Roman" w:cs="Times New Roman"/>
          <w:b/>
          <w:bCs/>
          <w:sz w:val="20"/>
          <w:szCs w:val="23"/>
        </w:rPr>
        <w:t>U.S.-Ukraine Business Council</w:t>
      </w:r>
    </w:p>
    <w:p w14:paraId="5D653A49" w14:textId="07EEA810" w:rsidR="004716D5" w:rsidRDefault="00AF4220" w:rsidP="00471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3"/>
        </w:rPr>
      </w:pPr>
      <w:hyperlink r:id="rId5" w:history="1">
        <w:r w:rsidRPr="007422DD">
          <w:rPr>
            <w:rStyle w:val="Hyperlink"/>
            <w:rFonts w:ascii="Times New Roman" w:hAnsi="Times New Roman" w:cs="Times New Roman"/>
            <w:b/>
            <w:bCs/>
            <w:sz w:val="20"/>
            <w:szCs w:val="23"/>
          </w:rPr>
          <w:t>IPaliashvili@usubc.org</w:t>
        </w:r>
      </w:hyperlink>
      <w:r>
        <w:rPr>
          <w:rFonts w:ascii="Times New Roman" w:hAnsi="Times New Roman" w:cs="Times New Roman"/>
          <w:b/>
          <w:bCs/>
          <w:sz w:val="20"/>
          <w:szCs w:val="23"/>
        </w:rPr>
        <w:t xml:space="preserve"> </w:t>
      </w:r>
      <w:r w:rsidR="004716D5">
        <w:rPr>
          <w:rFonts w:ascii="Times New Roman" w:hAnsi="Times New Roman" w:cs="Times New Roman"/>
          <w:b/>
          <w:bCs/>
          <w:sz w:val="20"/>
          <w:szCs w:val="23"/>
        </w:rPr>
        <w:br/>
        <w:t xml:space="preserve">and </w:t>
      </w:r>
      <w:r w:rsidR="004716D5">
        <w:rPr>
          <w:rFonts w:ascii="Times New Roman" w:hAnsi="Times New Roman" w:cs="Times New Roman"/>
          <w:b/>
          <w:bCs/>
          <w:sz w:val="20"/>
          <w:szCs w:val="23"/>
        </w:rPr>
        <w:br/>
      </w:r>
      <w:r w:rsidR="004716D5" w:rsidRPr="004716D5">
        <w:rPr>
          <w:rFonts w:ascii="Times New Roman" w:hAnsi="Times New Roman" w:cs="Times New Roman"/>
          <w:b/>
          <w:bCs/>
          <w:color w:val="000000"/>
          <w:sz w:val="20"/>
          <w:szCs w:val="23"/>
        </w:rPr>
        <w:t xml:space="preserve">Denys </w:t>
      </w:r>
      <w:proofErr w:type="spellStart"/>
      <w:r w:rsidR="004716D5" w:rsidRPr="004716D5">
        <w:rPr>
          <w:rFonts w:ascii="Times New Roman" w:hAnsi="Times New Roman" w:cs="Times New Roman"/>
          <w:b/>
          <w:bCs/>
          <w:color w:val="000000"/>
          <w:sz w:val="20"/>
          <w:szCs w:val="23"/>
        </w:rPr>
        <w:t>Yatsyshyn</w:t>
      </w:r>
      <w:proofErr w:type="spellEnd"/>
      <w:r w:rsidR="004716D5" w:rsidRPr="004716D5">
        <w:rPr>
          <w:rFonts w:ascii="Times New Roman" w:hAnsi="Times New Roman" w:cs="Times New Roman"/>
          <w:b/>
          <w:bCs/>
          <w:color w:val="000000"/>
          <w:sz w:val="20"/>
          <w:szCs w:val="23"/>
        </w:rPr>
        <w:t>, Director, Corporate Relations</w:t>
      </w:r>
    </w:p>
    <w:p w14:paraId="24D71CE2" w14:textId="2331EF92" w:rsidR="00D1096E" w:rsidRPr="004716D5" w:rsidRDefault="004716D5" w:rsidP="00471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3"/>
        </w:rPr>
      </w:pPr>
      <w:hyperlink r:id="rId6" w:history="1">
        <w:r w:rsidRPr="004716D5">
          <w:rPr>
            <w:rStyle w:val="Hyperlink"/>
            <w:rFonts w:ascii="Times New Roman" w:hAnsi="Times New Roman" w:cs="Times New Roman"/>
            <w:b/>
            <w:bCs/>
            <w:sz w:val="20"/>
            <w:szCs w:val="23"/>
          </w:rPr>
          <w:t>djatsyshyn@usubc.org</w:t>
        </w:r>
      </w:hyperlink>
    </w:p>
    <w:sectPr w:rsidR="00D1096E" w:rsidRPr="004716D5" w:rsidSect="005622C2">
      <w:pgSz w:w="12240" w:h="15840"/>
      <w:pgMar w:top="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18"/>
    <w:rsid w:val="00057F7F"/>
    <w:rsid w:val="000B322B"/>
    <w:rsid w:val="000D51D3"/>
    <w:rsid w:val="00123B02"/>
    <w:rsid w:val="00144B0B"/>
    <w:rsid w:val="003D0577"/>
    <w:rsid w:val="004716D5"/>
    <w:rsid w:val="004E1BA5"/>
    <w:rsid w:val="005622C2"/>
    <w:rsid w:val="00775E11"/>
    <w:rsid w:val="009D627E"/>
    <w:rsid w:val="00A00D10"/>
    <w:rsid w:val="00AF4220"/>
    <w:rsid w:val="00B4588C"/>
    <w:rsid w:val="00BC2166"/>
    <w:rsid w:val="00BF4FC6"/>
    <w:rsid w:val="00C70618"/>
    <w:rsid w:val="00D1096E"/>
    <w:rsid w:val="00D43A5D"/>
    <w:rsid w:val="00F17030"/>
    <w:rsid w:val="00F8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F7C9"/>
  <w15:chartTrackingRefBased/>
  <w15:docId w15:val="{2DA9CA5C-118B-4454-AAC6-14049B6C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jatsyshyn@usubc.org" TargetMode="External"/><Relationship Id="rId5" Type="http://schemas.openxmlformats.org/officeDocument/2006/relationships/hyperlink" Target="mailto:IPaliashvili@usub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Slusarenko</dc:creator>
  <cp:keywords/>
  <dc:description/>
  <cp:lastModifiedBy>Nadiia Khomaziuk</cp:lastModifiedBy>
  <cp:revision>2</cp:revision>
  <dcterms:created xsi:type="dcterms:W3CDTF">2023-01-31T04:07:00Z</dcterms:created>
  <dcterms:modified xsi:type="dcterms:W3CDTF">2024-08-23T15:55:00Z</dcterms:modified>
</cp:coreProperties>
</file>